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02" w:rsidRDefault="00767242" w:rsidP="00E45902">
      <w:pPr>
        <w:widowControl/>
        <w:spacing w:before="100" w:beforeAutospacing="1" w:after="100" w:afterAutospacing="1" w:line="360" w:lineRule="auto"/>
        <w:ind w:firstLine="380"/>
        <w:jc w:val="center"/>
        <w:rPr>
          <w:rFonts w:ascii="Arial" w:eastAsia="宋体" w:hAnsi="Arial" w:cs="Arial"/>
          <w:color w:val="333333"/>
          <w:kern w:val="0"/>
          <w:sz w:val="32"/>
          <w:szCs w:val="32"/>
        </w:rPr>
      </w:pPr>
      <w:r w:rsidRPr="00E45902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昆明理工大学自行采购项目询价函</w:t>
      </w:r>
      <w:r w:rsidR="00462340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(</w:t>
      </w:r>
      <w:r w:rsidR="00462340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编号：</w:t>
      </w:r>
      <w:r w:rsidR="00462340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2017zx0</w:t>
      </w:r>
      <w:r w:rsidR="00EE42A7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1</w:t>
      </w:r>
      <w:r w:rsidR="001D15B8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1</w:t>
      </w:r>
      <w:r w:rsidR="00222340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-2</w:t>
      </w:r>
      <w:r w:rsidR="00462340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)</w:t>
      </w:r>
    </w:p>
    <w:p w:rsidR="006727F3" w:rsidRDefault="00422567" w:rsidP="00E45902">
      <w:pPr>
        <w:widowControl/>
        <w:spacing w:before="100" w:beforeAutospacing="1" w:after="100" w:afterAutospacing="1" w:line="360" w:lineRule="auto"/>
        <w:ind w:firstLine="380"/>
        <w:jc w:val="center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项目名称：</w:t>
      </w:r>
      <w:r w:rsidR="00EE42A7" w:rsidRPr="00EE42A7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昆明理工大学</w:t>
      </w:r>
      <w:r w:rsidR="00EE42A7" w:rsidRPr="00EE42A7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2017</w:t>
      </w:r>
      <w:r w:rsidR="00EE42A7" w:rsidRPr="00EE42A7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年自行采购设备购置</w:t>
      </w:r>
    </w:p>
    <w:p w:rsidR="00767242" w:rsidRPr="00E45902" w:rsidRDefault="00EE42A7" w:rsidP="006727F3">
      <w:pPr>
        <w:widowControl/>
        <w:spacing w:before="100" w:beforeAutospacing="1" w:after="100" w:afterAutospacing="1" w:line="360" w:lineRule="auto"/>
        <w:ind w:firstLine="380"/>
        <w:jc w:val="center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EE42A7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(1</w:t>
      </w:r>
      <w:r w:rsidR="001D15B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</w:t>
      </w:r>
      <w:r w:rsidRPr="00EE42A7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月</w:t>
      </w:r>
      <w:r w:rsidR="006727F3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第一批</w:t>
      </w:r>
      <w:r w:rsidR="00222340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二次、</w:t>
      </w:r>
      <w:r w:rsidR="00CD12B2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第二批</w:t>
      </w:r>
      <w:r w:rsidR="006727F3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</w:p>
    <w:p w:rsidR="00E45902" w:rsidRPr="00E45902" w:rsidRDefault="00E45902" w:rsidP="00E45902">
      <w:pPr>
        <w:widowControl/>
        <w:spacing w:before="100" w:beforeAutospacing="1" w:after="100" w:afterAutospacing="1" w:line="360" w:lineRule="auto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E45902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各相关供应商：</w:t>
      </w:r>
    </w:p>
    <w:p w:rsidR="00767242" w:rsidRPr="00767242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我校将对</w:t>
      </w:r>
      <w:r w:rsidR="00893630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近期批复的自行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采购项目进行询价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采购。请有意参与的各供应</w:t>
      </w:r>
      <w:proofErr w:type="gramStart"/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商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按照</w:t>
      </w:r>
      <w:proofErr w:type="gramEnd"/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《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昆明理工大学自行采购项目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询价表》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采购内容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如实、全面填写。</w:t>
      </w:r>
    </w:p>
    <w:p w:rsidR="00767242" w:rsidRPr="00767242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询价材料递交方式：所有材料密封后请</w:t>
      </w:r>
      <w:r w:rsidRPr="00C471D8">
        <w:rPr>
          <w:rFonts w:ascii="Arial" w:eastAsia="宋体" w:hAnsi="Arial" w:cs="Arial"/>
          <w:color w:val="333333"/>
          <w:kern w:val="0"/>
          <w:sz w:val="24"/>
          <w:szCs w:val="24"/>
        </w:rPr>
        <w:t>于</w:t>
      </w:r>
      <w:r w:rsidR="00D90977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2017</w:t>
      </w:r>
      <w:r w:rsidRPr="00C471D8">
        <w:rPr>
          <w:rFonts w:ascii="Arial" w:eastAsia="宋体" w:hAnsi="Arial" w:cs="Arial"/>
          <w:color w:val="333333"/>
          <w:kern w:val="0"/>
          <w:sz w:val="24"/>
          <w:szCs w:val="24"/>
        </w:rPr>
        <w:t>年</w:t>
      </w:r>
      <w:r w:rsidR="00D90977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12</w:t>
      </w:r>
      <w:r w:rsidRPr="00C471D8">
        <w:rPr>
          <w:rFonts w:ascii="Arial" w:eastAsia="宋体" w:hAnsi="Arial" w:cs="Arial"/>
          <w:color w:val="333333"/>
          <w:kern w:val="0"/>
          <w:sz w:val="24"/>
          <w:szCs w:val="24"/>
        </w:rPr>
        <w:t>月</w:t>
      </w:r>
      <w:r w:rsidR="00D90977">
        <w:rPr>
          <w:rFonts w:ascii="Arial" w:eastAsia="宋体" w:hAnsi="Arial" w:cs="Arial" w:hint="eastAsia"/>
          <w:b/>
          <w:bCs/>
          <w:color w:val="333333"/>
          <w:kern w:val="0"/>
          <w:sz w:val="24"/>
          <w:szCs w:val="24"/>
        </w:rPr>
        <w:t>8</w:t>
      </w:r>
      <w:r w:rsidR="00E45902" w:rsidRPr="00C471D8">
        <w:rPr>
          <w:rFonts w:ascii="Arial" w:eastAsia="宋体" w:hAnsi="Arial" w:cs="Arial"/>
          <w:color w:val="333333"/>
          <w:kern w:val="0"/>
          <w:sz w:val="24"/>
          <w:szCs w:val="24"/>
        </w:rPr>
        <w:t>日</w:t>
      </w:r>
      <w:r w:rsidR="00AF1235" w:rsidRPr="00C471D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上</w:t>
      </w:r>
      <w:r w:rsidRPr="00C471D8">
        <w:rPr>
          <w:rFonts w:ascii="Arial" w:eastAsia="宋体" w:hAnsi="Arial" w:cs="Arial"/>
          <w:color w:val="333333"/>
          <w:kern w:val="0"/>
          <w:sz w:val="24"/>
          <w:szCs w:val="24"/>
        </w:rPr>
        <w:t>午</w:t>
      </w:r>
      <w:r w:rsidR="00684BDA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9</w:t>
      </w:r>
      <w:r w:rsidR="009F729C" w:rsidRPr="00C471D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时</w:t>
      </w:r>
      <w:r w:rsidR="00D64EAF" w:rsidRPr="00C471D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00</w:t>
      </w:r>
      <w:r w:rsidR="00E45902" w:rsidRPr="00C471D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分</w:t>
      </w:r>
      <w:r w:rsidRPr="00C471D8">
        <w:rPr>
          <w:rFonts w:ascii="Arial" w:eastAsia="宋体" w:hAnsi="Arial" w:cs="Arial"/>
          <w:color w:val="333333"/>
          <w:kern w:val="0"/>
          <w:sz w:val="24"/>
          <w:szCs w:val="24"/>
        </w:rPr>
        <w:t>至</w:t>
      </w:r>
      <w:r w:rsidR="00AF1235" w:rsidRPr="00C471D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下午</w:t>
      </w:r>
      <w:r w:rsidR="00D64EAF" w:rsidRPr="00C471D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16</w:t>
      </w:r>
      <w:r w:rsidR="009F729C" w:rsidRPr="00C471D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时</w:t>
      </w:r>
      <w:r w:rsidR="00211122" w:rsidRPr="00C471D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0</w:t>
      </w:r>
      <w:r w:rsidR="00D64EAF" w:rsidRPr="00C471D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0</w:t>
      </w:r>
      <w:r w:rsidRPr="00C471D8">
        <w:rPr>
          <w:rFonts w:ascii="Arial" w:eastAsia="宋体" w:hAnsi="Arial" w:cs="Arial"/>
          <w:color w:val="333333"/>
          <w:kern w:val="0"/>
          <w:sz w:val="24"/>
          <w:szCs w:val="24"/>
        </w:rPr>
        <w:t>分交至昆明理工大学</w:t>
      </w:r>
      <w:r w:rsidR="00D64EAF" w:rsidRPr="00C471D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行政办公楼</w:t>
      </w:r>
      <w:r w:rsidR="00D64EAF" w:rsidRPr="00C471D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405</w:t>
      </w:r>
      <w:r w:rsidR="00D64EAF" w:rsidRPr="00C471D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室</w:t>
      </w:r>
      <w:r w:rsidR="00211122" w:rsidRPr="00C471D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，</w:t>
      </w:r>
      <w:r w:rsidR="00211122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逾期不收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。</w:t>
      </w:r>
      <w:bookmarkStart w:id="0" w:name="_GoBack"/>
      <w:bookmarkEnd w:id="0"/>
    </w:p>
    <w:p w:rsidR="00767242" w:rsidRPr="00767242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询价材料包括以下内容：</w:t>
      </w:r>
    </w:p>
    <w:p w:rsidR="00767242" w:rsidRPr="00767242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）营业执照、组织机构代码及税务登记证副本或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三证合一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证照副本复印件（加盖单位公章）、法定代表人证明书（原件）、法定代表人授权委托书（原件）、法定代表人或其委托代理人身份证复印件；</w:t>
      </w:r>
    </w:p>
    <w:p w:rsidR="00767242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）自行采购项目</w:t>
      </w:r>
      <w:r w:rsidR="00D31010">
        <w:rPr>
          <w:rFonts w:ascii="Arial" w:eastAsia="宋体" w:hAnsi="Arial" w:cs="Arial"/>
          <w:color w:val="333333"/>
          <w:kern w:val="0"/>
          <w:sz w:val="24"/>
          <w:szCs w:val="24"/>
        </w:rPr>
        <w:t>询价表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。</w:t>
      </w:r>
    </w:p>
    <w:p w:rsidR="001D5701" w:rsidRPr="001D5701" w:rsidRDefault="001D5701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3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）为保证产品质量，各报价单位</w:t>
      </w:r>
      <w:r w:rsidR="007F4F32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根据</w:t>
      </w:r>
      <w:r w:rsidR="009469E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参与项目情况，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随报价材料</w:t>
      </w:r>
      <w:r w:rsidR="009469E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还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应提供以下</w:t>
      </w:r>
      <w:r w:rsidR="009469E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资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料：设备类应提供主要设备</w:t>
      </w:r>
      <w:r w:rsidR="002311E7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生产厂家授权书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；家具类应提供</w:t>
      </w:r>
      <w:r w:rsidR="007F4F32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主要板材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检验报告</w:t>
      </w:r>
      <w:r w:rsidR="007F4F32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。</w:t>
      </w:r>
    </w:p>
    <w:p w:rsidR="00D31010" w:rsidRPr="00D31010" w:rsidRDefault="00D31010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D31010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（注：</w:t>
      </w:r>
      <w:r w:rsidRPr="00D31010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1</w:t>
      </w:r>
      <w:r w:rsidRPr="00D31010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、以上要求提供材料必须完整并真实有效，否则</w:t>
      </w:r>
      <w:r w:rsidRPr="00D31010">
        <w:rPr>
          <w:rFonts w:ascii="Arial" w:eastAsia="宋体" w:hAnsi="Arial" w:cs="Arial"/>
          <w:color w:val="333333"/>
          <w:kern w:val="0"/>
          <w:sz w:val="18"/>
          <w:szCs w:val="18"/>
        </w:rPr>
        <w:t>将作为无效处理</w:t>
      </w:r>
      <w:r w:rsidRPr="00D31010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；</w:t>
      </w:r>
      <w:r w:rsidRPr="00D31010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2</w:t>
      </w:r>
      <w:r w:rsidRPr="00D31010">
        <w:rPr>
          <w:rFonts w:ascii="Arial" w:eastAsia="宋体" w:hAnsi="Arial" w:cs="Arial" w:hint="eastAsia"/>
          <w:color w:val="333333"/>
          <w:kern w:val="0"/>
          <w:sz w:val="18"/>
          <w:szCs w:val="18"/>
        </w:rPr>
        <w:t>、自行采购项目询价表必须按照表中采购内容填写完整，缺项漏项或信息填写不完整将作为无效处理）</w:t>
      </w:r>
    </w:p>
    <w:p w:rsidR="00D923E6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19"/>
          <w:szCs w:val="19"/>
        </w:rPr>
      </w:pPr>
      <w:r w:rsidRPr="00767242">
        <w:rPr>
          <w:rFonts w:ascii="Arial" w:eastAsia="宋体" w:hAnsi="Arial" w:cs="Arial"/>
          <w:color w:val="333333"/>
          <w:kern w:val="0"/>
          <w:sz w:val="19"/>
          <w:szCs w:val="19"/>
        </w:rPr>
        <w:t> </w:t>
      </w:r>
      <w:r w:rsidR="00BE70D2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附件：</w:t>
      </w:r>
      <w:r w:rsidR="00D923E6" w:rsidRPr="00D923E6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昆明理工大学</w:t>
      </w:r>
      <w:r w:rsidR="00D923E6" w:rsidRPr="00D923E6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2017</w:t>
      </w:r>
      <w:r w:rsidR="00D923E6" w:rsidRPr="00D923E6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年自行采购设备购置</w:t>
      </w:r>
      <w:r w:rsidR="00D923E6" w:rsidRPr="00D923E6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(11</w:t>
      </w:r>
      <w:r w:rsidR="00D923E6" w:rsidRPr="00D923E6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月第</w:t>
      </w:r>
      <w:r w:rsidR="00D923E6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一</w:t>
      </w:r>
      <w:r w:rsidR="00D923E6" w:rsidRPr="00D923E6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批</w:t>
      </w:r>
      <w:r w:rsidR="00D923E6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-</w:t>
      </w:r>
      <w:r w:rsidR="00D923E6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设备</w:t>
      </w:r>
      <w:r w:rsidR="00D923E6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1</w:t>
      </w:r>
      <w:r w:rsidR="00D923E6" w:rsidRPr="00D923E6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)</w:t>
      </w:r>
      <w:r w:rsidR="00D923E6" w:rsidRPr="00D923E6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询价表</w:t>
      </w:r>
    </w:p>
    <w:p w:rsidR="00767242" w:rsidRPr="009B6A6F" w:rsidRDefault="00EE42A7" w:rsidP="00D923E6">
      <w:pPr>
        <w:widowControl/>
        <w:spacing w:before="100" w:beforeAutospacing="1" w:after="100" w:afterAutospacing="1" w:line="360" w:lineRule="auto"/>
        <w:ind w:firstLineChars="600" w:firstLine="11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EE42A7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昆明理工大学</w:t>
      </w:r>
      <w:r w:rsidRPr="00EE42A7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2017</w:t>
      </w:r>
      <w:r w:rsidRPr="00EE42A7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年自行采购设备购置</w:t>
      </w:r>
      <w:r w:rsidRPr="00EE42A7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(1</w:t>
      </w:r>
      <w:r w:rsidR="001D15B8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1</w:t>
      </w:r>
      <w:r w:rsidRPr="00EE42A7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月第</w:t>
      </w:r>
      <w:r w:rsidR="006727F3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二</w:t>
      </w:r>
      <w:r w:rsidRPr="00EE42A7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批</w:t>
      </w:r>
      <w:r w:rsidRPr="00EE42A7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)</w:t>
      </w:r>
      <w:r w:rsidR="00BE70D2" w:rsidRPr="00BE70D2">
        <w:rPr>
          <w:rFonts w:ascii="Arial" w:eastAsia="宋体" w:hAnsi="Arial" w:cs="Arial" w:hint="eastAsia"/>
          <w:color w:val="333333"/>
          <w:kern w:val="0"/>
          <w:sz w:val="19"/>
          <w:szCs w:val="19"/>
        </w:rPr>
        <w:t>询价表</w:t>
      </w:r>
    </w:p>
    <w:p w:rsidR="00767242" w:rsidRPr="00767242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                                                                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昆明理工大学</w:t>
      </w:r>
      <w:r w:rsidR="00D64EAF" w:rsidRPr="00D64EA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实验室管理处</w:t>
      </w:r>
    </w:p>
    <w:p w:rsidR="00243C9E" w:rsidRPr="00520132" w:rsidRDefault="00767242" w:rsidP="0052013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211122">
        <w:rPr>
          <w:rFonts w:ascii="Arial" w:eastAsia="宋体" w:hAnsi="Arial" w:cs="Arial"/>
          <w:kern w:val="0"/>
          <w:sz w:val="24"/>
          <w:szCs w:val="24"/>
        </w:rPr>
        <w:t>                                                            </w:t>
      </w:r>
      <w:r w:rsidRPr="005A332F">
        <w:rPr>
          <w:rFonts w:ascii="Arial" w:eastAsia="宋体" w:hAnsi="Arial" w:cs="Arial"/>
          <w:color w:val="FF0000"/>
          <w:kern w:val="0"/>
          <w:sz w:val="24"/>
          <w:szCs w:val="24"/>
        </w:rPr>
        <w:t>   </w:t>
      </w:r>
      <w:r w:rsidR="00C471D8">
        <w:rPr>
          <w:rFonts w:ascii="Arial" w:eastAsia="宋体" w:hAnsi="Arial" w:cs="Arial" w:hint="eastAsia"/>
          <w:color w:val="FF0000"/>
          <w:kern w:val="0"/>
          <w:sz w:val="24"/>
          <w:szCs w:val="24"/>
        </w:rPr>
        <w:t xml:space="preserve">       </w:t>
      </w:r>
    </w:p>
    <w:sectPr w:rsidR="00243C9E" w:rsidRPr="00520132" w:rsidSect="00C471D8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421" w:rsidRDefault="00661421" w:rsidP="00422567">
      <w:r>
        <w:separator/>
      </w:r>
    </w:p>
  </w:endnote>
  <w:endnote w:type="continuationSeparator" w:id="0">
    <w:p w:rsidR="00661421" w:rsidRDefault="00661421" w:rsidP="0042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421" w:rsidRDefault="00661421" w:rsidP="00422567">
      <w:r>
        <w:separator/>
      </w:r>
    </w:p>
  </w:footnote>
  <w:footnote w:type="continuationSeparator" w:id="0">
    <w:p w:rsidR="00661421" w:rsidRDefault="00661421" w:rsidP="00422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7242"/>
    <w:rsid w:val="000F1CDE"/>
    <w:rsid w:val="000F3B18"/>
    <w:rsid w:val="00116334"/>
    <w:rsid w:val="00192284"/>
    <w:rsid w:val="001D15B8"/>
    <w:rsid w:val="001D5701"/>
    <w:rsid w:val="001F6CBD"/>
    <w:rsid w:val="00211122"/>
    <w:rsid w:val="00222340"/>
    <w:rsid w:val="002311E7"/>
    <w:rsid w:val="00243C9E"/>
    <w:rsid w:val="00330C47"/>
    <w:rsid w:val="00391759"/>
    <w:rsid w:val="0039560D"/>
    <w:rsid w:val="003A27AA"/>
    <w:rsid w:val="003B23E5"/>
    <w:rsid w:val="00422567"/>
    <w:rsid w:val="0043068A"/>
    <w:rsid w:val="00462340"/>
    <w:rsid w:val="004B4DB2"/>
    <w:rsid w:val="004E0E47"/>
    <w:rsid w:val="004E287D"/>
    <w:rsid w:val="00500F4B"/>
    <w:rsid w:val="005019F7"/>
    <w:rsid w:val="00515783"/>
    <w:rsid w:val="00520132"/>
    <w:rsid w:val="005A332F"/>
    <w:rsid w:val="005D2E94"/>
    <w:rsid w:val="005E68CC"/>
    <w:rsid w:val="005F009C"/>
    <w:rsid w:val="00661421"/>
    <w:rsid w:val="006676CF"/>
    <w:rsid w:val="006727F3"/>
    <w:rsid w:val="00684BDA"/>
    <w:rsid w:val="00697877"/>
    <w:rsid w:val="006A0E1A"/>
    <w:rsid w:val="006D049E"/>
    <w:rsid w:val="006E7DDC"/>
    <w:rsid w:val="0072724E"/>
    <w:rsid w:val="00744601"/>
    <w:rsid w:val="00767242"/>
    <w:rsid w:val="007811DE"/>
    <w:rsid w:val="007E5675"/>
    <w:rsid w:val="007F4F32"/>
    <w:rsid w:val="0080760D"/>
    <w:rsid w:val="00811C48"/>
    <w:rsid w:val="00886D6E"/>
    <w:rsid w:val="00893630"/>
    <w:rsid w:val="009469EE"/>
    <w:rsid w:val="00984105"/>
    <w:rsid w:val="009905B1"/>
    <w:rsid w:val="009B6A6F"/>
    <w:rsid w:val="009B6B7D"/>
    <w:rsid w:val="009F729C"/>
    <w:rsid w:val="00A9669A"/>
    <w:rsid w:val="00AF1235"/>
    <w:rsid w:val="00BA7153"/>
    <w:rsid w:val="00BE70D2"/>
    <w:rsid w:val="00C22074"/>
    <w:rsid w:val="00C42B11"/>
    <w:rsid w:val="00C471D8"/>
    <w:rsid w:val="00C55B44"/>
    <w:rsid w:val="00C6390F"/>
    <w:rsid w:val="00C7737D"/>
    <w:rsid w:val="00CD12B2"/>
    <w:rsid w:val="00CF4669"/>
    <w:rsid w:val="00D31010"/>
    <w:rsid w:val="00D419FF"/>
    <w:rsid w:val="00D64EAF"/>
    <w:rsid w:val="00D8561D"/>
    <w:rsid w:val="00D90977"/>
    <w:rsid w:val="00D923E6"/>
    <w:rsid w:val="00DE3CEF"/>
    <w:rsid w:val="00E37DEB"/>
    <w:rsid w:val="00E45902"/>
    <w:rsid w:val="00E47F7D"/>
    <w:rsid w:val="00EA4BBC"/>
    <w:rsid w:val="00EE42A7"/>
    <w:rsid w:val="00F54162"/>
    <w:rsid w:val="00FF0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7242"/>
    <w:rPr>
      <w:strike w:val="0"/>
      <w:dstrike w:val="0"/>
      <w:color w:val="660000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4225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2256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22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22567"/>
    <w:rPr>
      <w:sz w:val="18"/>
      <w:szCs w:val="18"/>
    </w:rPr>
  </w:style>
  <w:style w:type="character" w:styleId="a6">
    <w:name w:val="Strong"/>
    <w:basedOn w:val="a0"/>
    <w:uiPriority w:val="22"/>
    <w:qFormat/>
    <w:rsid w:val="001D15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2986">
              <w:marLeft w:val="54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ECECE"/>
                <w:bottom w:val="single" w:sz="6" w:space="0" w:color="CECECE"/>
                <w:right w:val="single" w:sz="6" w:space="0" w:color="CECECE"/>
              </w:divBdr>
              <w:divsChild>
                <w:div w:id="40672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67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104</Words>
  <Characters>595</Characters>
  <Application>Microsoft Office Word</Application>
  <DocSecurity>0</DocSecurity>
  <Lines>4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张国营</dc:creator>
  <cp:lastModifiedBy>马娟</cp:lastModifiedBy>
  <cp:revision>32</cp:revision>
  <cp:lastPrinted>2017-12-04T06:36:00Z</cp:lastPrinted>
  <dcterms:created xsi:type="dcterms:W3CDTF">2016-12-29T07:25:00Z</dcterms:created>
  <dcterms:modified xsi:type="dcterms:W3CDTF">2017-12-06T06:36:00Z</dcterms:modified>
</cp:coreProperties>
</file>